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D7" w:rsidRDefault="004377D7" w:rsidP="00DD3C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3943C6">
        <w:rPr>
          <w:b w:val="0"/>
          <w:bCs w:val="0"/>
          <w:noProof/>
          <w:color w:val="333333"/>
          <w:sz w:val="28"/>
          <w:szCs w:val="28"/>
        </w:rPr>
        <w:drawing>
          <wp:inline distT="0" distB="0" distL="0" distR="0" wp14:anchorId="1F054195" wp14:editId="27B1C38D">
            <wp:extent cx="5940278" cy="2033905"/>
            <wp:effectExtent l="0" t="0" r="3810" b="4445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15" cy="20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C45" w:rsidRPr="00DD3C45" w:rsidRDefault="00DD3C45" w:rsidP="00DD3C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D3C45">
        <w:rPr>
          <w:sz w:val="28"/>
          <w:szCs w:val="28"/>
        </w:rPr>
        <w:t>Положение</w:t>
      </w:r>
    </w:p>
    <w:p w:rsidR="00DD3C45" w:rsidRDefault="00DD3C45" w:rsidP="00DD3C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D3C45">
        <w:rPr>
          <w:sz w:val="28"/>
          <w:szCs w:val="28"/>
        </w:rPr>
        <w:t xml:space="preserve"> о кабинете информатики</w:t>
      </w:r>
    </w:p>
    <w:p w:rsidR="00DD3C45" w:rsidRPr="00DD3C45" w:rsidRDefault="00DD3C45" w:rsidP="00DD3C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DD3C45" w:rsidRPr="00CD5999" w:rsidRDefault="00DD3C45" w:rsidP="00DD3C45">
      <w:pPr>
        <w:shd w:val="clear" w:color="auto" w:fill="FFFFFF"/>
        <w:jc w:val="both"/>
      </w:pPr>
      <w:r>
        <w:rPr>
          <w:color w:val="000000"/>
        </w:rPr>
        <w:t xml:space="preserve">       </w:t>
      </w:r>
      <w:r w:rsidRPr="00CD5999">
        <w:rPr>
          <w:color w:val="000000"/>
        </w:rPr>
        <w:t>При составлении данного положения использованы следующие документы: Закон РФ «Об образовании», Федеральный компонент государственного стандарта общего образования, Государственный образовательный стандарт по информа</w:t>
      </w:r>
      <w:r>
        <w:rPr>
          <w:color w:val="000000"/>
        </w:rPr>
        <w:t>тике</w:t>
      </w:r>
      <w:r w:rsidRPr="00CD5999">
        <w:rPr>
          <w:color w:val="000000"/>
        </w:rPr>
        <w:t xml:space="preserve">,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образования, санитарно-гигиенические нормы и основные положения </w:t>
      </w:r>
      <w:proofErr w:type="spellStart"/>
      <w:r w:rsidRPr="00CD5999">
        <w:rPr>
          <w:color w:val="000000"/>
        </w:rPr>
        <w:t>здоровьесберегающих</w:t>
      </w:r>
      <w:proofErr w:type="spellEnd"/>
      <w:r w:rsidRPr="00CD5999">
        <w:rPr>
          <w:color w:val="000000"/>
        </w:rPr>
        <w:t xml:space="preserve"> образовательных технологий.</w:t>
      </w:r>
    </w:p>
    <w:p w:rsidR="00DD3C45" w:rsidRPr="00CD5999" w:rsidRDefault="00DD3C45" w:rsidP="00DD3C45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DD3C45" w:rsidRPr="00CD5999" w:rsidRDefault="00DD3C45" w:rsidP="00DD3C45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DD3C45" w:rsidRPr="00CD5999" w:rsidRDefault="00DD3C45" w:rsidP="00DD3C45">
      <w:pPr>
        <w:shd w:val="clear" w:color="auto" w:fill="FFFFFF"/>
        <w:rPr>
          <w:b/>
          <w:bCs/>
          <w:color w:val="000000"/>
        </w:rPr>
      </w:pPr>
      <w:r w:rsidRPr="00CD5999">
        <w:rPr>
          <w:b/>
          <w:bCs/>
          <w:color w:val="000000"/>
        </w:rPr>
        <w:t>1. ОБЩИЕ ПОЛОЖЕНИЯ</w:t>
      </w:r>
    </w:p>
    <w:p w:rsidR="00DD3C45" w:rsidRPr="00CD5999" w:rsidRDefault="00DD3C45" w:rsidP="00DD3C45">
      <w:pPr>
        <w:shd w:val="clear" w:color="auto" w:fill="FFFFFF"/>
        <w:ind w:firstLine="720"/>
        <w:jc w:val="center"/>
        <w:rPr>
          <w:b/>
          <w:bCs/>
        </w:rPr>
      </w:pPr>
    </w:p>
    <w:p w:rsidR="00DD3C45" w:rsidRPr="00CD5999" w:rsidRDefault="00DD3C45" w:rsidP="00DD3C45">
      <w:pPr>
        <w:shd w:val="clear" w:color="auto" w:fill="FFFFFF"/>
        <w:ind w:firstLine="720"/>
        <w:jc w:val="center"/>
        <w:rPr>
          <w:b/>
          <w:bCs/>
        </w:rPr>
      </w:pPr>
    </w:p>
    <w:p w:rsidR="00DD3C45" w:rsidRPr="00CD5999" w:rsidRDefault="00DD3C45" w:rsidP="00DD3C45">
      <w:pPr>
        <w:shd w:val="clear" w:color="auto" w:fill="FFFFFF"/>
        <w:ind w:left="540" w:hanging="540"/>
        <w:jc w:val="both"/>
        <w:rPr>
          <w:color w:val="000000"/>
        </w:rPr>
      </w:pPr>
      <w:r w:rsidRPr="00CD5999">
        <w:rPr>
          <w:b/>
          <w:iCs/>
          <w:color w:val="000000"/>
        </w:rPr>
        <w:t>1.1.</w:t>
      </w:r>
      <w:r w:rsidRPr="00CD5999">
        <w:rPr>
          <w:iCs/>
          <w:color w:val="000000"/>
        </w:rPr>
        <w:t xml:space="preserve"> </w:t>
      </w:r>
      <w:r w:rsidRPr="00CD5999">
        <w:rPr>
          <w:b/>
          <w:color w:val="000000"/>
        </w:rPr>
        <w:t>Кабинет информатики и ИКТ</w:t>
      </w:r>
      <w:r w:rsidRPr="00CD5999">
        <w:rPr>
          <w:color w:val="000000"/>
        </w:rPr>
        <w:t xml:space="preserve"> – это учебно-воспитательное подразделение образовательного учреждения, являющееся средством осуществления процесса информатизации системы образования, обеспечивающее подготовку обучающихся к жизни в условиях мирового информационного общества, повышение уровня образования.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</w:p>
    <w:p w:rsidR="00DD3C45" w:rsidRPr="00CD5999" w:rsidRDefault="00DD3C45" w:rsidP="00DD3C45">
      <w:pPr>
        <w:shd w:val="clear" w:color="auto" w:fill="FFFFFF"/>
        <w:ind w:left="540" w:hanging="540"/>
        <w:jc w:val="both"/>
        <w:rPr>
          <w:color w:val="000000"/>
        </w:rPr>
      </w:pPr>
      <w:r w:rsidRPr="00CD5999">
        <w:rPr>
          <w:b/>
          <w:iCs/>
          <w:color w:val="000000"/>
        </w:rPr>
        <w:t>1.2.</w:t>
      </w:r>
      <w:r w:rsidRPr="00CD5999">
        <w:rPr>
          <w:iCs/>
          <w:color w:val="000000"/>
        </w:rPr>
        <w:t xml:space="preserve"> </w:t>
      </w:r>
      <w:r w:rsidRPr="00CD5999">
        <w:rPr>
          <w:b/>
          <w:color w:val="000000"/>
        </w:rPr>
        <w:t>Оснащение кабинета</w:t>
      </w:r>
      <w:r w:rsidRPr="00CD5999">
        <w:rPr>
          <w:color w:val="000000"/>
        </w:rPr>
        <w:t xml:space="preserve"> для занятий по предмету «Информатика и ИКТ» и другим общеобразовательным дисциплинам с использованием ИТ включает в себя: класс компьютерной техники, проекционное оборудование, учебно-наглядные пособия, оргтехнику, библиотечный фонд (книгопечатная продукция), печатные пособия, информационно-коммуникативные средства, мебель </w:t>
      </w:r>
      <w:r w:rsidRPr="00CD5999">
        <w:t>с приспособлениями для проведения теоретических и практических классных, внеклассных и факультативных занятий</w:t>
      </w:r>
      <w:r w:rsidRPr="00CD5999">
        <w:rPr>
          <w:color w:val="000000"/>
        </w:rPr>
        <w:t>.</w:t>
      </w:r>
    </w:p>
    <w:p w:rsidR="00DD3C45" w:rsidRPr="00CD5999" w:rsidRDefault="00DD3C45" w:rsidP="00DD3C45">
      <w:pPr>
        <w:shd w:val="clear" w:color="auto" w:fill="FFFFFF"/>
        <w:ind w:firstLine="720"/>
        <w:jc w:val="both"/>
      </w:pPr>
    </w:p>
    <w:p w:rsidR="00DD3C45" w:rsidRPr="00CD5999" w:rsidRDefault="00DD3C45" w:rsidP="00DD3C45">
      <w:pPr>
        <w:shd w:val="clear" w:color="auto" w:fill="FFFFFF"/>
        <w:jc w:val="both"/>
        <w:rPr>
          <w:b/>
        </w:rPr>
      </w:pPr>
      <w:r w:rsidRPr="00CD5999">
        <w:rPr>
          <w:b/>
          <w:iCs/>
          <w:color w:val="000000"/>
        </w:rPr>
        <w:t xml:space="preserve">1.3. </w:t>
      </w:r>
      <w:r w:rsidRPr="00CD5999">
        <w:rPr>
          <w:b/>
          <w:color w:val="000000"/>
        </w:rPr>
        <w:t xml:space="preserve">Занятия </w:t>
      </w:r>
      <w:r w:rsidRPr="00CD5999">
        <w:rPr>
          <w:b/>
          <w:iCs/>
          <w:color w:val="000000"/>
        </w:rPr>
        <w:t xml:space="preserve">в </w:t>
      </w:r>
      <w:r w:rsidRPr="00CD5999">
        <w:rPr>
          <w:b/>
          <w:color w:val="000000"/>
        </w:rPr>
        <w:t>кабинете информатики и ИКТ должны служить: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формированию у учащихся современной информационной картины мира;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  <w:rPr>
          <w:color w:val="000000"/>
        </w:rPr>
      </w:pPr>
      <w:r w:rsidRPr="00CD5999">
        <w:rPr>
          <w:color w:val="000000"/>
        </w:rPr>
        <w:t>- формированию навыков использования информационных технологий, как основной составляющей профессиональной деятельности в современном информационном обществе;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формированию знаний об устройстве и функционировании современной компьютерной техники;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формированию и развитию общих учебных умений и навыков;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формированию обобщенного способа учебной, познавательной, коммуникативной и практической деятельности;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формированию потребности в непрерывном, самостоятельном и творческом подходе к овладению новыми знаниями;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 xml:space="preserve">- формированию ключевых компетенций - </w:t>
      </w:r>
      <w:proofErr w:type="gramStart"/>
      <w:r w:rsidRPr="00CD5999">
        <w:rPr>
          <w:color w:val="000000"/>
        </w:rPr>
        <w:t>готовности</w:t>
      </w:r>
      <w:proofErr w:type="gramEnd"/>
      <w:r w:rsidRPr="00CD5999">
        <w:rPr>
          <w:color w:val="000000"/>
        </w:rPr>
        <w:t xml:space="preserve"> учащихся использовать полученные общие знания, умения и способности в реальной жизни для решения практических задач;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формированию творческой личности, развитию у учащихся теоретического мышления, памяти, воображения;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  <w:rPr>
          <w:color w:val="000000"/>
        </w:rPr>
      </w:pPr>
      <w:r w:rsidRPr="00CD5999">
        <w:rPr>
          <w:color w:val="000000"/>
        </w:rPr>
        <w:t xml:space="preserve">- воспитанию подрастающего поколения, направленному на формирование у обучаемых коммуникабельности и толерантности. </w:t>
      </w:r>
    </w:p>
    <w:p w:rsidR="00DD3C45" w:rsidRPr="00CD5999" w:rsidRDefault="00DD3C45" w:rsidP="00DD3C45">
      <w:pPr>
        <w:shd w:val="clear" w:color="auto" w:fill="FFFFFF"/>
        <w:ind w:firstLine="720"/>
        <w:jc w:val="both"/>
        <w:rPr>
          <w:color w:val="000000"/>
        </w:rPr>
      </w:pPr>
    </w:p>
    <w:p w:rsidR="00DD3C45" w:rsidRPr="00CD5999" w:rsidRDefault="00DD3C45" w:rsidP="00DD3C45">
      <w:pPr>
        <w:shd w:val="clear" w:color="auto" w:fill="FFFFFF"/>
        <w:jc w:val="both"/>
        <w:rPr>
          <w:b/>
        </w:rPr>
      </w:pPr>
      <w:r w:rsidRPr="00CD5999">
        <w:rPr>
          <w:b/>
          <w:iCs/>
          <w:color w:val="000000"/>
        </w:rPr>
        <w:lastRenderedPageBreak/>
        <w:t xml:space="preserve">1.4. В </w:t>
      </w:r>
      <w:r w:rsidRPr="00CD5999">
        <w:rPr>
          <w:b/>
          <w:color w:val="000000"/>
        </w:rPr>
        <w:t>кабинете информатики и ИКТ проводятся: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занятия по предмету «Информатика и ИКТ»;</w:t>
      </w:r>
    </w:p>
    <w:p w:rsidR="00DD3C45" w:rsidRPr="00CD5999" w:rsidRDefault="00DD3C45" w:rsidP="00DD3C45">
      <w:pPr>
        <w:pStyle w:val="a3"/>
        <w:ind w:left="180" w:hanging="180"/>
      </w:pPr>
      <w:r w:rsidRPr="00CD5999">
        <w:t>- занятия по базовым общеобразовательным учебным предметам с использованием компьютерной техники;</w:t>
      </w:r>
    </w:p>
    <w:p w:rsidR="00DD3C45" w:rsidRPr="00CD5999" w:rsidRDefault="00DD3C45" w:rsidP="00DD3C45">
      <w:pPr>
        <w:pStyle w:val="a3"/>
        <w:ind w:left="180" w:hanging="180"/>
      </w:pPr>
      <w:r w:rsidRPr="00CD5999">
        <w:t>- интегрированные уроки (по базовым общеобразовательным учебным предметам и ОБЖ);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экспериментальные уроки и практические занятия;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  <w:rPr>
          <w:color w:val="000000"/>
        </w:rPr>
      </w:pPr>
      <w:r w:rsidRPr="00CD5999">
        <w:rPr>
          <w:color w:val="000000"/>
        </w:rPr>
        <w:t>- внеклассные и факультативные занятия;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</w:pPr>
      <w:r w:rsidRPr="00CD5999">
        <w:rPr>
          <w:color w:val="000000"/>
        </w:rPr>
        <w:t>- занятия по подготовки учащихся к ЕГЭ;</w:t>
      </w:r>
    </w:p>
    <w:p w:rsidR="00DD3C45" w:rsidRPr="00CD5999" w:rsidRDefault="00DD3C45" w:rsidP="00DD3C45">
      <w:pPr>
        <w:shd w:val="clear" w:color="auto" w:fill="FFFFFF"/>
        <w:ind w:left="180" w:hanging="180"/>
        <w:jc w:val="both"/>
        <w:rPr>
          <w:color w:val="000000"/>
        </w:rPr>
      </w:pPr>
      <w:r w:rsidRPr="00CD5999">
        <w:rPr>
          <w:color w:val="000000"/>
        </w:rPr>
        <w:t>- занятия с работниками образовательных учреждений по использованию ИТ.</w:t>
      </w:r>
    </w:p>
    <w:p w:rsidR="00DD3C45" w:rsidRPr="00CD5999" w:rsidRDefault="00DD3C45" w:rsidP="00DD3C45">
      <w:pPr>
        <w:shd w:val="clear" w:color="auto" w:fill="FFFFFF"/>
        <w:ind w:firstLine="720"/>
        <w:jc w:val="both"/>
      </w:pPr>
    </w:p>
    <w:p w:rsidR="00DD3C45" w:rsidRPr="00CD5999" w:rsidRDefault="00DD3C45" w:rsidP="00DD3C45">
      <w:pPr>
        <w:shd w:val="clear" w:color="auto" w:fill="FFFFFF"/>
        <w:jc w:val="both"/>
      </w:pPr>
      <w:r w:rsidRPr="00CD5999">
        <w:rPr>
          <w:b/>
          <w:color w:val="000000"/>
        </w:rPr>
        <w:t>1.5. Учебная нагрузка кабинета информатики и ИКТ</w:t>
      </w:r>
      <w:r w:rsidRPr="00CD5999">
        <w:rPr>
          <w:color w:val="000000"/>
        </w:rPr>
        <w:t xml:space="preserve"> должна быть не менее 36 часов в неделю.</w:t>
      </w:r>
    </w:p>
    <w:p w:rsidR="00DD3C45" w:rsidRPr="00CD5999" w:rsidRDefault="00DD3C45" w:rsidP="00DD3C45">
      <w:pPr>
        <w:shd w:val="clear" w:color="auto" w:fill="FFFFFF"/>
        <w:rPr>
          <w:color w:val="000000"/>
        </w:rPr>
      </w:pPr>
    </w:p>
    <w:p w:rsidR="00DD3C45" w:rsidRPr="00CD5999" w:rsidRDefault="00DD3C45" w:rsidP="00DD3C45">
      <w:pPr>
        <w:shd w:val="clear" w:color="auto" w:fill="FFFFFF"/>
        <w:rPr>
          <w:color w:val="000000"/>
        </w:rPr>
      </w:pPr>
    </w:p>
    <w:p w:rsidR="00DD3C45" w:rsidRPr="00CD5999" w:rsidRDefault="00DD3C45" w:rsidP="00DD3C45">
      <w:pPr>
        <w:shd w:val="clear" w:color="auto" w:fill="FFFFFF"/>
        <w:rPr>
          <w:b/>
          <w:bCs/>
          <w:color w:val="000000"/>
        </w:rPr>
      </w:pPr>
      <w:r w:rsidRPr="00CD5999">
        <w:rPr>
          <w:b/>
          <w:bCs/>
          <w:color w:val="000000"/>
        </w:rPr>
        <w:t>2. ОСНОВНЫЕ ТРЕБОВАНИЯ К КАБИНЕТУ ИНФОРМАТИКИ И ИКТ</w:t>
      </w:r>
    </w:p>
    <w:p w:rsidR="00DD3C45" w:rsidRPr="00CD5999" w:rsidRDefault="00DD3C45" w:rsidP="00DD3C45">
      <w:pPr>
        <w:shd w:val="clear" w:color="auto" w:fill="FFFFFF"/>
        <w:ind w:firstLine="720"/>
        <w:jc w:val="center"/>
        <w:rPr>
          <w:b/>
          <w:bCs/>
        </w:rPr>
      </w:pPr>
    </w:p>
    <w:p w:rsidR="00DD3C45" w:rsidRPr="00CD5999" w:rsidRDefault="00DD3C45" w:rsidP="00DD3C45">
      <w:pPr>
        <w:shd w:val="clear" w:color="auto" w:fill="FFFFFF"/>
        <w:ind w:firstLine="720"/>
        <w:jc w:val="center"/>
        <w:rPr>
          <w:b/>
          <w:bCs/>
        </w:rPr>
      </w:pP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2.1. </w:t>
      </w:r>
      <w:r w:rsidRPr="00CD5999">
        <w:rPr>
          <w:color w:val="000000"/>
        </w:rPr>
        <w:t>Наличие в кабинете информатики и ИКТ нормативных документов, регламентирующих образовательную деятельность.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2.2. </w:t>
      </w:r>
      <w:r w:rsidRPr="00CD5999">
        <w:rPr>
          <w:color w:val="000000"/>
        </w:rPr>
        <w:t>Укомплектованность кабинета информатики и ИКТ учебным оборудованием, учебно-методическим комплексом средств обучения, необходимых для выполнения образовательной программы школы, средствами телекоммуникаций (при наличии соответствующей базы).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2.3. </w:t>
      </w:r>
      <w:r w:rsidRPr="00CD5999">
        <w:rPr>
          <w:color w:val="000000"/>
        </w:rPr>
        <w:t>Соответствие учебно-методического комплекса и средств обучения требованиям стандарта образования и образовательным программам.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  <w:rPr>
          <w:color w:val="000000"/>
        </w:rPr>
      </w:pPr>
      <w:r w:rsidRPr="00CD5999">
        <w:rPr>
          <w:iCs/>
          <w:color w:val="000000"/>
        </w:rPr>
        <w:t xml:space="preserve">2.4. </w:t>
      </w:r>
      <w:r w:rsidRPr="00CD5999">
        <w:rPr>
          <w:color w:val="000000"/>
        </w:rPr>
        <w:t>Обеспеченность учебниками, дидактическими и раздаточными материалами, электронными пособиями в соответствии с образовательной программой школы.</w:t>
      </w:r>
    </w:p>
    <w:p w:rsidR="00DD3C45" w:rsidRPr="00CD5999" w:rsidRDefault="00DD3C45" w:rsidP="00DD3C45">
      <w:pPr>
        <w:ind w:left="540" w:hanging="540"/>
        <w:jc w:val="both"/>
      </w:pPr>
      <w:r w:rsidRPr="00CD5999">
        <w:rPr>
          <w:color w:val="000000"/>
        </w:rPr>
        <w:t xml:space="preserve">2.5. </w:t>
      </w:r>
      <w:r w:rsidRPr="00CD5999">
        <w:t xml:space="preserve">Наличие и обеспеченность учащихся комплектом типовых заданий, тестов, контрольных работ и т.п. для диагностики выполнения требований базового уровня образовательного стандарта. 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2.6. </w:t>
      </w:r>
      <w:r w:rsidRPr="00CD5999">
        <w:rPr>
          <w:color w:val="000000"/>
        </w:rPr>
        <w:t>Наличие программного обеспечения, систематизированного по предметам.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2.7. </w:t>
      </w:r>
      <w:r w:rsidRPr="00CD5999">
        <w:rPr>
          <w:color w:val="000000"/>
        </w:rPr>
        <w:t>Соблюдение эстетических требований к оформлению кабинета информатики и ИКТ: наличие постоянных и сменных учебно-информационных стендов. Стендовый материал кабинета информатики и ИКТ должен содержать:</w:t>
      </w:r>
    </w:p>
    <w:p w:rsidR="00DD3C45" w:rsidRPr="00CD5999" w:rsidRDefault="00DD3C45" w:rsidP="00DD3C45">
      <w:pPr>
        <w:shd w:val="clear" w:color="auto" w:fill="FFFFFF"/>
        <w:ind w:left="720" w:hanging="180"/>
        <w:jc w:val="both"/>
      </w:pPr>
      <w:r w:rsidRPr="00CD5999">
        <w:rPr>
          <w:color w:val="000000"/>
        </w:rPr>
        <w:t>- Государственный образовательный стандарт по предмету «Информатика и ИКТ» (цели изучаемого предмета, минимально необходимое содержание образования и требования к уровню обязательной подготовки);</w:t>
      </w:r>
    </w:p>
    <w:p w:rsidR="00DD3C45" w:rsidRPr="00CD5999" w:rsidRDefault="00DD3C45" w:rsidP="00DD3C45">
      <w:pPr>
        <w:shd w:val="clear" w:color="auto" w:fill="FFFFFF"/>
        <w:ind w:left="720" w:hanging="180"/>
        <w:jc w:val="both"/>
      </w:pPr>
      <w:r w:rsidRPr="00CD5999">
        <w:rPr>
          <w:color w:val="000000"/>
        </w:rPr>
        <w:t>- рекомендации для учащихся по проектированию их учебной деятельности (подготовка к тестированию, экзаменам, практикумам, лабораторным работам и др.);</w:t>
      </w:r>
    </w:p>
    <w:p w:rsidR="00DD3C45" w:rsidRPr="00CD5999" w:rsidRDefault="00DD3C45" w:rsidP="00DD3C45">
      <w:pPr>
        <w:shd w:val="clear" w:color="auto" w:fill="FFFFFF"/>
        <w:ind w:left="720" w:hanging="180"/>
        <w:jc w:val="both"/>
      </w:pPr>
      <w:r w:rsidRPr="00CD5999">
        <w:rPr>
          <w:color w:val="000000"/>
        </w:rPr>
        <w:t>- правила техники безопасности работы и поведения в кабинете информатики и ИКТ;</w:t>
      </w:r>
    </w:p>
    <w:p w:rsidR="00DD3C45" w:rsidRPr="00CD5999" w:rsidRDefault="00DD3C45" w:rsidP="00DD3C45">
      <w:pPr>
        <w:shd w:val="clear" w:color="auto" w:fill="FFFFFF"/>
        <w:ind w:left="720" w:hanging="180"/>
        <w:jc w:val="both"/>
      </w:pPr>
      <w:r w:rsidRPr="00CD5999">
        <w:rPr>
          <w:color w:val="000000"/>
        </w:rPr>
        <w:t>- материалы, используемые в учебном процессе.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2.8. </w:t>
      </w:r>
      <w:r w:rsidRPr="00CD5999">
        <w:rPr>
          <w:color w:val="000000"/>
        </w:rPr>
        <w:t>Соблюдение правил техники безопасности (журнал о проведении инструктажа по технике безопасности), пожаробезопасности, санитарно-гигиенических норм в кабинете информатики и ИКТ (средства пожаротушения, аптечка).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2.9. </w:t>
      </w:r>
      <w:r w:rsidRPr="00CD5999">
        <w:rPr>
          <w:color w:val="000000"/>
        </w:rPr>
        <w:t>Соблюдение охранных мероприятий (решетки на окнах, железные двери).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2.10. </w:t>
      </w:r>
      <w:r w:rsidRPr="00CD5999">
        <w:rPr>
          <w:color w:val="000000"/>
        </w:rPr>
        <w:t>Наличие расписания работы кабинета информатики и ИКТ по обязательной программе, факультативным занятиям, программе дополнительного образования, индивидуальным занятиям, консультациям и др.</w:t>
      </w:r>
    </w:p>
    <w:p w:rsidR="00DD3C45" w:rsidRPr="00CD5999" w:rsidRDefault="00DD3C45" w:rsidP="00DD3C45">
      <w:pPr>
        <w:shd w:val="clear" w:color="auto" w:fill="FFFFFF"/>
        <w:rPr>
          <w:color w:val="000000"/>
        </w:rPr>
      </w:pPr>
    </w:p>
    <w:p w:rsidR="00DD3C45" w:rsidRPr="00CD5999" w:rsidRDefault="00DD3C45" w:rsidP="00DD3C45">
      <w:pPr>
        <w:shd w:val="clear" w:color="auto" w:fill="FFFFFF"/>
        <w:rPr>
          <w:color w:val="000000"/>
        </w:rPr>
      </w:pPr>
    </w:p>
    <w:p w:rsidR="00DD3C45" w:rsidRPr="00CD5999" w:rsidRDefault="00DD3C45" w:rsidP="00DD3C45">
      <w:pPr>
        <w:shd w:val="clear" w:color="auto" w:fill="FFFFFF"/>
        <w:jc w:val="center"/>
        <w:rPr>
          <w:b/>
          <w:bCs/>
          <w:color w:val="000000"/>
        </w:rPr>
      </w:pPr>
      <w:r w:rsidRPr="00CD5999">
        <w:rPr>
          <w:b/>
          <w:bCs/>
          <w:color w:val="000000"/>
        </w:rPr>
        <w:t>3. ТРЕБОВАНИЯ К ДОКУМЕНТАЦИИ КАБИНЕТА</w:t>
      </w:r>
    </w:p>
    <w:p w:rsidR="00DD3C45" w:rsidRPr="00CD5999" w:rsidRDefault="00DD3C45" w:rsidP="00DD3C45">
      <w:pPr>
        <w:shd w:val="clear" w:color="auto" w:fill="FFFFFF"/>
        <w:jc w:val="center"/>
        <w:rPr>
          <w:b/>
          <w:bCs/>
          <w:color w:val="000000"/>
        </w:rPr>
      </w:pPr>
      <w:r w:rsidRPr="00CD5999">
        <w:rPr>
          <w:b/>
          <w:bCs/>
          <w:color w:val="000000"/>
        </w:rPr>
        <w:t>ИНФОРМАЦИОННО-КОММУНИКАЦИОННЫХ ТЕХНОЛОГИЙ</w:t>
      </w:r>
    </w:p>
    <w:p w:rsidR="00DD3C45" w:rsidRPr="00CD5999" w:rsidRDefault="00DD3C45" w:rsidP="00DD3C45">
      <w:pPr>
        <w:shd w:val="clear" w:color="auto" w:fill="FFFFFF"/>
        <w:ind w:firstLine="567"/>
        <w:jc w:val="center"/>
        <w:rPr>
          <w:b/>
          <w:bCs/>
        </w:rPr>
      </w:pPr>
    </w:p>
    <w:p w:rsidR="00DD3C45" w:rsidRPr="00CD5999" w:rsidRDefault="00DD3C45" w:rsidP="00DD3C45">
      <w:pPr>
        <w:shd w:val="clear" w:color="auto" w:fill="FFFFFF"/>
        <w:ind w:firstLine="567"/>
        <w:jc w:val="center"/>
        <w:rPr>
          <w:b/>
          <w:bCs/>
        </w:rPr>
      </w:pP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3.1. </w:t>
      </w:r>
      <w:r w:rsidRPr="00CD5999">
        <w:rPr>
          <w:color w:val="000000"/>
        </w:rPr>
        <w:t>Паспорт кабинета информатики и ИКТ.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3.2. </w:t>
      </w:r>
      <w:r w:rsidRPr="00CD5999">
        <w:rPr>
          <w:color w:val="000000"/>
        </w:rPr>
        <w:t>Инвентарная ведомость на имеющееся оборудование.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3.3. </w:t>
      </w:r>
      <w:r w:rsidRPr="00CD5999">
        <w:rPr>
          <w:color w:val="000000"/>
        </w:rPr>
        <w:t>Правила техники безопасности при работе в кабинете информатики и ИКТ, и журнал инструктажа учащихся по технике безопасности.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lastRenderedPageBreak/>
        <w:t xml:space="preserve">3.4. </w:t>
      </w:r>
      <w:r w:rsidRPr="00CD5999">
        <w:rPr>
          <w:color w:val="000000"/>
        </w:rPr>
        <w:t>Правила пользования кабинетом информатики и ИКТ учащимися.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color w:val="000000"/>
        </w:rPr>
        <w:t>3.5. График занятости кабинета информатики и ИКТ.</w:t>
      </w:r>
    </w:p>
    <w:p w:rsidR="00DD3C45" w:rsidRPr="00CD5999" w:rsidRDefault="00DD3C45" w:rsidP="00DD3C45">
      <w:pPr>
        <w:shd w:val="clear" w:color="auto" w:fill="FFFFFF"/>
        <w:ind w:left="540" w:hanging="540"/>
        <w:jc w:val="both"/>
      </w:pPr>
      <w:r w:rsidRPr="00CD5999">
        <w:rPr>
          <w:iCs/>
          <w:color w:val="000000"/>
        </w:rPr>
        <w:t xml:space="preserve">3.6. </w:t>
      </w:r>
      <w:r w:rsidRPr="00CD5999">
        <w:rPr>
          <w:color w:val="000000"/>
        </w:rPr>
        <w:t>Состояние учебно-методического обеспечения кабинета информатики и ИКТ.</w:t>
      </w:r>
    </w:p>
    <w:p w:rsidR="00DD3C45" w:rsidRPr="00CD5999" w:rsidRDefault="00DD3C45" w:rsidP="00DD3C45">
      <w:pPr>
        <w:ind w:left="540" w:hanging="540"/>
        <w:jc w:val="both"/>
      </w:pPr>
      <w:r w:rsidRPr="00CD5999">
        <w:rPr>
          <w:iCs/>
          <w:color w:val="000000"/>
        </w:rPr>
        <w:t xml:space="preserve">3.7. </w:t>
      </w:r>
      <w:r w:rsidRPr="00CD5999">
        <w:rPr>
          <w:color w:val="000000"/>
        </w:rPr>
        <w:t xml:space="preserve">План работы кабинета информатики и ИКТ на учебный год, и перспективу (утверждается директором </w:t>
      </w:r>
      <w:r>
        <w:rPr>
          <w:color w:val="000000"/>
        </w:rPr>
        <w:t>ОО</w:t>
      </w:r>
      <w:r w:rsidRPr="00CD5999">
        <w:rPr>
          <w:color w:val="000000"/>
        </w:rPr>
        <w:t>).</w:t>
      </w:r>
    </w:p>
    <w:p w:rsidR="00134FD2" w:rsidRDefault="00134FD2"/>
    <w:sectPr w:rsidR="00134FD2" w:rsidSect="004377D7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5"/>
    <w:rsid w:val="00134FD2"/>
    <w:rsid w:val="004377D7"/>
    <w:rsid w:val="00DD3C45"/>
    <w:rsid w:val="00E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8D90-77C8-47DF-A126-96610E4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D3C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DD3C45"/>
    <w:pPr>
      <w:shd w:val="clear" w:color="auto" w:fill="FFFFFF"/>
      <w:ind w:firstLine="72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DD3C4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Hadi</cp:lastModifiedBy>
  <cp:revision>3</cp:revision>
  <dcterms:created xsi:type="dcterms:W3CDTF">2020-03-02T07:10:00Z</dcterms:created>
  <dcterms:modified xsi:type="dcterms:W3CDTF">2020-03-04T08:04:00Z</dcterms:modified>
</cp:coreProperties>
</file>